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834"/>
        <w:gridCol w:w="2052"/>
        <w:gridCol w:w="3438"/>
        <w:gridCol w:w="1620"/>
        <w:gridCol w:w="1816"/>
        <w:gridCol w:w="1386"/>
        <w:gridCol w:w="1386"/>
      </w:tblGrid>
      <w:tr w:rsidR="00546B91" w:rsidTr="00F004E4">
        <w:trPr>
          <w:cantSplit/>
          <w:trHeight w:val="525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Pr="00382D27" w:rsidRDefault="00546B91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AB2694">
              <w:rPr>
                <w:b/>
                <w:bCs/>
                <w:color w:val="000000"/>
                <w:lang w:val="sr-Cyrl-RS"/>
              </w:rPr>
              <w:t xml:space="preserve">СЕПТЕМБАРСКИ </w:t>
            </w:r>
            <w:r w:rsidR="00382D27">
              <w:rPr>
                <w:b/>
                <w:bCs/>
                <w:color w:val="000000"/>
              </w:rPr>
              <w:t>I</w:t>
            </w:r>
            <w:r w:rsidR="00AB2694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sr-Cyrl-RS"/>
              </w:rPr>
              <w:t xml:space="preserve"> РОК 2024. ГОДИНЕ</w:t>
            </w:r>
            <w:r w:rsidR="00382D27">
              <w:rPr>
                <w:b/>
                <w:bCs/>
                <w:color w:val="000000"/>
              </w:rPr>
              <w:t xml:space="preserve"> </w:t>
            </w:r>
            <w:r w:rsidR="00382D27">
              <w:rPr>
                <w:b/>
                <w:bCs/>
                <w:color w:val="000000"/>
                <w:lang w:val="sr-Cyrl-RS"/>
              </w:rPr>
              <w:t>(</w:t>
            </w:r>
            <w:r w:rsidR="00F12A53">
              <w:rPr>
                <w:b/>
                <w:bCs/>
                <w:color w:val="000000"/>
                <w:lang w:val="sr-Cyrl-RS"/>
              </w:rPr>
              <w:t>други</w:t>
            </w:r>
            <w:r w:rsidR="00382D27">
              <w:rPr>
                <w:b/>
                <w:bCs/>
                <w:color w:val="000000"/>
                <w:lang w:val="sr-Cyrl-RS"/>
              </w:rPr>
              <w:t xml:space="preserve"> део)</w:t>
            </w:r>
          </w:p>
        </w:tc>
      </w:tr>
      <w:tr w:rsidR="00546B91" w:rsidTr="00F004E4">
        <w:trPr>
          <w:cantSplit/>
          <w:trHeight w:val="402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Default="00546B9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AB2694" w:rsidTr="00F004E4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F004E4" w:rsidRPr="00F004E4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2019-382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Александра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Уставноправни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Поступак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заштите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суђење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разумном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року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Републици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Танасије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Маринковић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Ивана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004E4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Златковић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ваздухопловном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Светислав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Јанковић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2022-210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Јована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Савић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режим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подршке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породици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децом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Републици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Емилија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Сметње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Стефан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Рајић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Забрана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принудног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Глишовић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681E7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Усклађеност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прописа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стандардима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681E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Нина </w:t>
            </w:r>
            <w:proofErr w:type="spellStart"/>
            <w:r>
              <w:rPr>
                <w:color w:val="000000"/>
                <w:sz w:val="22"/>
                <w:szCs w:val="22"/>
              </w:rPr>
              <w:t>Марјановић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престанка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службеника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2023-253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Ракић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Сарадња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питањима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коришћења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међународних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Чучковић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 xml:space="preserve">Душан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Гутић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Повреде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правичну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зараду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2023-316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Теодора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Ивковић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запослених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од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незаконитог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престанка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односа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случају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стечаја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послодавца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Миљковић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запошљавање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странаца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Марија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Смиљанић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Флексибилни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облици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младих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F12A53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Tr="00F0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Стефановић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значаја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употребу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обновљивих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енергије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Лукић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1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Александра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Танасковић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91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Спор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поводом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закључивања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анекса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уговора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судској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пракси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судова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насталих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простору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61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RPr="00F12A53" w:rsidTr="00F004E4">
        <w:trPr>
          <w:cantSplit/>
          <w:trHeight w:val="6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 xml:space="preserve">Душан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Ђурић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91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Обновљиви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извори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енергије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кроз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призму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еколошког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Добросав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61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</w:tbl>
    <w:p w:rsidR="00DB0F68" w:rsidRPr="00546B91" w:rsidRDefault="00DB0F68" w:rsidP="00546B91"/>
    <w:sectPr w:rsidR="00DB0F68" w:rsidRPr="00546B91" w:rsidSect="00382D27">
      <w:pgSz w:w="16834" w:h="11909" w:orient="landscape" w:code="9"/>
      <w:pgMar w:top="81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7252B"/>
    <w:rsid w:val="00382D27"/>
    <w:rsid w:val="003833D7"/>
    <w:rsid w:val="003A4D32"/>
    <w:rsid w:val="00400A27"/>
    <w:rsid w:val="0040769A"/>
    <w:rsid w:val="004B3BD4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732B"/>
    <w:rsid w:val="00AE414A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AF9BD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4</cp:revision>
  <cp:lastPrinted>2017-02-09T12:03:00Z</cp:lastPrinted>
  <dcterms:created xsi:type="dcterms:W3CDTF">2024-10-20T21:06:00Z</dcterms:created>
  <dcterms:modified xsi:type="dcterms:W3CDTF">2024-10-22T11:54:00Z</dcterms:modified>
</cp:coreProperties>
</file>